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4A" w:rsidRPr="00927A4D" w:rsidRDefault="00FC5B4A" w:rsidP="00FC5B4A">
      <w:pPr>
        <w:jc w:val="center"/>
        <w:rPr>
          <w:sz w:val="56"/>
          <w:szCs w:val="72"/>
        </w:rPr>
      </w:pPr>
      <w:r w:rsidRPr="00927A4D">
        <w:rPr>
          <w:sz w:val="56"/>
          <w:szCs w:val="72"/>
        </w:rPr>
        <w:t>Ficha Curricular</w:t>
      </w:r>
    </w:p>
    <w:p w:rsidR="00FC5B4A" w:rsidRDefault="00BB165D" w:rsidP="00FC5B4A">
      <w:pPr>
        <w:jc w:val="center"/>
        <w:rPr>
          <w:sz w:val="72"/>
          <w:szCs w:val="72"/>
        </w:rPr>
      </w:pPr>
      <w:r w:rsidRPr="00BB165D">
        <w:rPr>
          <w:noProof/>
          <w:sz w:val="72"/>
          <w:szCs w:val="72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-4445</wp:posOffset>
            </wp:positionV>
            <wp:extent cx="2031725" cy="1352550"/>
            <wp:effectExtent l="0" t="0" r="6985" b="0"/>
            <wp:wrapNone/>
            <wp:docPr id="1" name="Imagen 1" descr="C:\Users\Usuario\Desktop\FOTOS EX PRESIDENTES\LIC. VÍCTOR MANUEL SILVA TEJEDA\VM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OTOS EX PRESIDENTES\LIC. VÍCTOR MANUEL SILVA TEJEDA\VMST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7A4D" w:rsidRDefault="00927A4D" w:rsidP="0029502B">
      <w:pPr>
        <w:spacing w:after="0" w:line="240" w:lineRule="auto"/>
        <w:jc w:val="center"/>
        <w:rPr>
          <w:sz w:val="48"/>
          <w:szCs w:val="44"/>
        </w:rPr>
      </w:pPr>
    </w:p>
    <w:p w:rsidR="00927A4D" w:rsidRDefault="00927A4D" w:rsidP="0029502B">
      <w:pPr>
        <w:spacing w:after="0" w:line="240" w:lineRule="auto"/>
        <w:jc w:val="center"/>
        <w:rPr>
          <w:sz w:val="48"/>
          <w:szCs w:val="44"/>
        </w:rPr>
      </w:pPr>
    </w:p>
    <w:p w:rsidR="00FC5B4A" w:rsidRPr="00927A4D" w:rsidRDefault="00BB165D" w:rsidP="0029502B">
      <w:pPr>
        <w:spacing w:after="0" w:line="240" w:lineRule="auto"/>
        <w:jc w:val="center"/>
        <w:rPr>
          <w:sz w:val="48"/>
          <w:szCs w:val="44"/>
        </w:rPr>
      </w:pPr>
      <w:r w:rsidRPr="00927A4D">
        <w:rPr>
          <w:sz w:val="48"/>
          <w:szCs w:val="44"/>
        </w:rPr>
        <w:t>LIC. VÍCTOR MANUEL SILVA TEJEDA</w:t>
      </w:r>
    </w:p>
    <w:p w:rsidR="00927A4D" w:rsidRPr="00927A4D" w:rsidRDefault="00927A4D" w:rsidP="0029502B">
      <w:pPr>
        <w:spacing w:after="0" w:line="240" w:lineRule="auto"/>
        <w:jc w:val="center"/>
        <w:rPr>
          <w:sz w:val="32"/>
        </w:rPr>
      </w:pPr>
      <w:r w:rsidRPr="00927A4D">
        <w:rPr>
          <w:sz w:val="32"/>
        </w:rPr>
        <w:t>1994 y de diciembre 2015 a marzo del 2020</w:t>
      </w:r>
    </w:p>
    <w:p w:rsidR="00927A4D" w:rsidRDefault="00927A4D" w:rsidP="0029502B">
      <w:pPr>
        <w:spacing w:after="0" w:line="240" w:lineRule="auto"/>
        <w:jc w:val="center"/>
        <w:rPr>
          <w:sz w:val="28"/>
        </w:rPr>
      </w:pPr>
    </w:p>
    <w:p w:rsidR="00927A4D" w:rsidRPr="00927A4D" w:rsidRDefault="00FC5B4A" w:rsidP="0029502B">
      <w:pPr>
        <w:spacing w:after="0" w:line="240" w:lineRule="auto"/>
        <w:jc w:val="center"/>
        <w:rPr>
          <w:b/>
          <w:sz w:val="28"/>
        </w:rPr>
      </w:pPr>
      <w:r w:rsidRPr="00927A4D">
        <w:rPr>
          <w:b/>
          <w:sz w:val="28"/>
        </w:rPr>
        <w:t xml:space="preserve">Ex Presidente del Comité Directivo Estatal del </w:t>
      </w:r>
    </w:p>
    <w:p w:rsidR="00FC5B4A" w:rsidRPr="00927A4D" w:rsidRDefault="00FC5B4A" w:rsidP="0029502B">
      <w:pPr>
        <w:spacing w:after="0" w:line="240" w:lineRule="auto"/>
        <w:jc w:val="center"/>
        <w:rPr>
          <w:b/>
          <w:sz w:val="28"/>
        </w:rPr>
      </w:pPr>
      <w:r w:rsidRPr="00927A4D">
        <w:rPr>
          <w:b/>
          <w:sz w:val="28"/>
        </w:rPr>
        <w:t xml:space="preserve">Partido Revolucionario Institucional </w:t>
      </w:r>
    </w:p>
    <w:p w:rsidR="0029502B" w:rsidRPr="00455830" w:rsidRDefault="0029502B" w:rsidP="0029502B">
      <w:pPr>
        <w:spacing w:after="0" w:line="240" w:lineRule="auto"/>
        <w:jc w:val="center"/>
      </w:pPr>
    </w:p>
    <w:p w:rsidR="00FC5B4A" w:rsidRPr="00927A4D" w:rsidRDefault="00FC5B4A" w:rsidP="00FC5B4A">
      <w:pPr>
        <w:spacing w:after="0"/>
        <w:jc w:val="center"/>
        <w:rPr>
          <w:sz w:val="26"/>
          <w:szCs w:val="26"/>
        </w:rPr>
      </w:pPr>
      <w:r w:rsidRPr="00927A4D">
        <w:rPr>
          <w:sz w:val="26"/>
          <w:szCs w:val="26"/>
        </w:rPr>
        <w:t xml:space="preserve">Nació en </w:t>
      </w:r>
      <w:proofErr w:type="spellStart"/>
      <w:r w:rsidR="00BB165D" w:rsidRPr="00927A4D">
        <w:rPr>
          <w:sz w:val="26"/>
          <w:szCs w:val="26"/>
        </w:rPr>
        <w:t>Tancíta</w:t>
      </w:r>
      <w:r w:rsidRPr="00927A4D">
        <w:rPr>
          <w:sz w:val="26"/>
          <w:szCs w:val="26"/>
        </w:rPr>
        <w:t>ro</w:t>
      </w:r>
      <w:proofErr w:type="spellEnd"/>
      <w:r w:rsidRPr="00927A4D">
        <w:rPr>
          <w:sz w:val="26"/>
          <w:szCs w:val="26"/>
        </w:rPr>
        <w:t xml:space="preserve">, Michoacán el día </w:t>
      </w:r>
      <w:r w:rsidR="00BB165D" w:rsidRPr="00927A4D">
        <w:rPr>
          <w:sz w:val="26"/>
          <w:szCs w:val="26"/>
        </w:rPr>
        <w:t>02</w:t>
      </w:r>
      <w:r w:rsidRPr="00927A4D">
        <w:rPr>
          <w:sz w:val="26"/>
          <w:szCs w:val="26"/>
        </w:rPr>
        <w:t xml:space="preserve"> de </w:t>
      </w:r>
      <w:r w:rsidR="00BB165D" w:rsidRPr="00927A4D">
        <w:rPr>
          <w:sz w:val="26"/>
          <w:szCs w:val="26"/>
        </w:rPr>
        <w:t>abril</w:t>
      </w:r>
      <w:r w:rsidRPr="00927A4D">
        <w:rPr>
          <w:sz w:val="26"/>
          <w:szCs w:val="26"/>
        </w:rPr>
        <w:t xml:space="preserve"> de 195</w:t>
      </w:r>
      <w:r w:rsidR="00BB165D" w:rsidRPr="00927A4D">
        <w:rPr>
          <w:sz w:val="26"/>
          <w:szCs w:val="26"/>
        </w:rPr>
        <w:t>6</w:t>
      </w:r>
    </w:p>
    <w:p w:rsidR="00FC5B4A" w:rsidRDefault="00FC5B4A" w:rsidP="00FC5B4A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4569275" wp14:editId="083D575E">
            <wp:simplePos x="0" y="0"/>
            <wp:positionH relativeFrom="column">
              <wp:posOffset>1405890</wp:posOffset>
            </wp:positionH>
            <wp:positionV relativeFrom="paragraph">
              <wp:posOffset>286385</wp:posOffset>
            </wp:positionV>
            <wp:extent cx="284400" cy="324000"/>
            <wp:effectExtent l="0" t="0" r="1905" b="0"/>
            <wp:wrapNone/>
            <wp:docPr id="3" name="Imagen 3" descr="Mejores Iconos Para Currículum | Vectores |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jores Iconos Para Currículum | Vectores |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0" t="15980" r="16990" b="17876"/>
                    <a:stretch/>
                  </pic:blipFill>
                  <pic:spPr bwMode="auto">
                    <a:xfrm>
                      <a:off x="0" y="0"/>
                      <a:ext cx="284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B4A" w:rsidRDefault="00FC5B4A" w:rsidP="00FC5B4A">
      <w:pPr>
        <w:spacing w:after="0"/>
        <w:jc w:val="center"/>
        <w:rPr>
          <w:sz w:val="40"/>
          <w:szCs w:val="40"/>
        </w:rPr>
      </w:pPr>
      <w:r w:rsidRPr="00D97BF3">
        <w:rPr>
          <w:sz w:val="40"/>
          <w:szCs w:val="40"/>
        </w:rPr>
        <w:t>FORMACIÓN ACADÉMICA</w:t>
      </w:r>
    </w:p>
    <w:p w:rsidR="00FC5B4A" w:rsidRPr="00927A4D" w:rsidRDefault="00FC5B4A" w:rsidP="00FC5B4A">
      <w:pPr>
        <w:spacing w:after="0"/>
        <w:jc w:val="center"/>
        <w:rPr>
          <w:sz w:val="32"/>
          <w:szCs w:val="28"/>
        </w:rPr>
      </w:pPr>
      <w:r w:rsidRPr="00927A4D">
        <w:rPr>
          <w:sz w:val="32"/>
          <w:szCs w:val="28"/>
        </w:rPr>
        <w:t xml:space="preserve">Licenciado en </w:t>
      </w:r>
      <w:r w:rsidR="0029502B" w:rsidRPr="00927A4D">
        <w:rPr>
          <w:sz w:val="32"/>
          <w:szCs w:val="28"/>
        </w:rPr>
        <w:t>Economía con Especialidad en Desarrollo Regional</w:t>
      </w:r>
    </w:p>
    <w:p w:rsidR="00FC5B4A" w:rsidRPr="00927A4D" w:rsidRDefault="0029502B" w:rsidP="0029502B">
      <w:pPr>
        <w:pStyle w:val="Prrafodelista"/>
        <w:numPr>
          <w:ilvl w:val="0"/>
          <w:numId w:val="1"/>
        </w:numPr>
        <w:jc w:val="center"/>
        <w:rPr>
          <w:sz w:val="32"/>
          <w:szCs w:val="28"/>
        </w:rPr>
      </w:pPr>
      <w:r w:rsidRPr="00927A4D">
        <w:rPr>
          <w:sz w:val="32"/>
          <w:szCs w:val="28"/>
        </w:rPr>
        <w:t>Universidad Nacional Autónoma de México</w:t>
      </w:r>
    </w:p>
    <w:p w:rsidR="00455830" w:rsidRPr="0029502B" w:rsidRDefault="00455830" w:rsidP="00455830">
      <w:pPr>
        <w:pStyle w:val="Prrafodelista"/>
        <w:rPr>
          <w:sz w:val="28"/>
          <w:szCs w:val="28"/>
        </w:rPr>
      </w:pPr>
    </w:p>
    <w:p w:rsidR="00FC5B4A" w:rsidRDefault="00FC5B4A" w:rsidP="00455830">
      <w:pPr>
        <w:jc w:val="center"/>
        <w:rPr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1577975</wp:posOffset>
            </wp:positionH>
            <wp:positionV relativeFrom="paragraph">
              <wp:posOffset>11430</wp:posOffset>
            </wp:positionV>
            <wp:extent cx="304800" cy="352425"/>
            <wp:effectExtent l="0" t="0" r="0" b="9525"/>
            <wp:wrapNone/>
            <wp:docPr id="4" name="Imagen 4" descr="El Jefe Del Ejecutivo, Iconos De Equipo, Empresario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l Jefe Del Ejecutivo, Iconos De Equipo, Empresario imagen png - imagen 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7" t="545" r="25890" b="1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CARGOS RELEVANTES</w:t>
      </w:r>
    </w:p>
    <w:p w:rsidR="00455830" w:rsidRDefault="00455830" w:rsidP="00455830">
      <w:pPr>
        <w:spacing w:after="0" w:line="240" w:lineRule="auto"/>
      </w:pPr>
    </w:p>
    <w:p w:rsidR="00FC5B4A" w:rsidRPr="00927A4D" w:rsidRDefault="00455830" w:rsidP="00455830">
      <w:pPr>
        <w:spacing w:after="0" w:line="240" w:lineRule="auto"/>
        <w:rPr>
          <w:b/>
          <w:sz w:val="24"/>
        </w:rPr>
      </w:pPr>
      <w:r w:rsidRPr="00927A4D">
        <w:rPr>
          <w:b/>
          <w:sz w:val="24"/>
        </w:rPr>
        <w:t>ANTECEDENTES PARTIDISTAS</w:t>
      </w:r>
    </w:p>
    <w:p w:rsidR="00455830" w:rsidRPr="00927A4D" w:rsidRDefault="00455830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1972 – Ingreso al Partido Revolucionario Institucional</w:t>
      </w:r>
    </w:p>
    <w:p w:rsidR="00455830" w:rsidRPr="00927A4D" w:rsidRDefault="00455830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1976 – Enlace del C.E.N. del PRI con varias Dependencias Federales</w:t>
      </w:r>
    </w:p>
    <w:p w:rsidR="00455830" w:rsidRPr="00927A4D" w:rsidRDefault="00455830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1987 – Coordinador del C.E.N. del PRI del Programa “Defensa de la Economía Popular Zona Noreste”</w:t>
      </w:r>
    </w:p>
    <w:p w:rsidR="00455830" w:rsidRPr="00927A4D" w:rsidRDefault="00455830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 xml:space="preserve">1989 – Presidente Seccional No. 4 del Municipio de </w:t>
      </w:r>
      <w:proofErr w:type="spellStart"/>
      <w:r w:rsidRPr="00927A4D">
        <w:rPr>
          <w:sz w:val="24"/>
        </w:rPr>
        <w:t>Tancítaro</w:t>
      </w:r>
      <w:proofErr w:type="spellEnd"/>
      <w:r w:rsidRPr="00927A4D">
        <w:rPr>
          <w:sz w:val="24"/>
        </w:rPr>
        <w:t>, Michoacán</w:t>
      </w:r>
    </w:p>
    <w:p w:rsidR="00455830" w:rsidRPr="00927A4D" w:rsidRDefault="00455830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 xml:space="preserve">1991 – Diputado Federal Suplente por el Distrito XII con cabecera en Los Reyes, </w:t>
      </w:r>
      <w:proofErr w:type="spellStart"/>
      <w:r w:rsidRPr="00927A4D">
        <w:rPr>
          <w:sz w:val="24"/>
        </w:rPr>
        <w:t>Mich</w:t>
      </w:r>
      <w:proofErr w:type="spellEnd"/>
      <w:r w:rsidRPr="00927A4D">
        <w:rPr>
          <w:sz w:val="24"/>
        </w:rPr>
        <w:t>.</w:t>
      </w:r>
    </w:p>
    <w:p w:rsidR="00455830" w:rsidRPr="00927A4D" w:rsidRDefault="00455830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 xml:space="preserve">1992 – Diputado Local por el Distrito XIV con cabecera en Los Reyes, </w:t>
      </w:r>
      <w:proofErr w:type="spellStart"/>
      <w:r w:rsidRPr="00927A4D">
        <w:rPr>
          <w:sz w:val="24"/>
        </w:rPr>
        <w:t>Mich</w:t>
      </w:r>
      <w:proofErr w:type="spellEnd"/>
      <w:r w:rsidRPr="00927A4D">
        <w:rPr>
          <w:sz w:val="24"/>
        </w:rPr>
        <w:t>.</w:t>
      </w:r>
    </w:p>
    <w:p w:rsidR="00455830" w:rsidRPr="00927A4D" w:rsidRDefault="00455830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1994 – Presidente del C.D.E del PRI en el Estado de Michoacán.</w:t>
      </w:r>
    </w:p>
    <w:p w:rsidR="00455830" w:rsidRPr="00927A4D" w:rsidRDefault="00455830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1998 – Delegado de la C.N.C. en el Estado de Durango.</w:t>
      </w:r>
    </w:p>
    <w:p w:rsidR="00455830" w:rsidRPr="00927A4D" w:rsidRDefault="00455830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1998 – Delegado General del C.E.N. del PRI en el Estado de Durango.</w:t>
      </w:r>
    </w:p>
    <w:p w:rsidR="004728AB" w:rsidRPr="00927A4D" w:rsidRDefault="004728AB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1999 – Delegado General del C.E.N. del PRI en el Estado de Zacatecas.</w:t>
      </w:r>
    </w:p>
    <w:p w:rsidR="004728AB" w:rsidRPr="00927A4D" w:rsidRDefault="004728AB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2000 – Secretario Regional del C.E.N. del PRI.</w:t>
      </w:r>
    </w:p>
    <w:p w:rsidR="004728AB" w:rsidRPr="00927A4D" w:rsidRDefault="004728AB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2004 – Delegado General del C.E.N. del PRI en el Estado de Guerrero.</w:t>
      </w:r>
    </w:p>
    <w:p w:rsidR="004728AB" w:rsidRPr="00927A4D" w:rsidRDefault="004728AB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2005 – Enlace para el Proceso Interno en el Estado de Guerrero.</w:t>
      </w:r>
    </w:p>
    <w:p w:rsidR="004728AB" w:rsidRPr="00927A4D" w:rsidRDefault="004728AB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2008 – Consejero Político Nacional.</w:t>
      </w:r>
    </w:p>
    <w:p w:rsidR="004728AB" w:rsidRPr="00927A4D" w:rsidRDefault="004728AB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2008 – Presidente de la Asociación de Ex Presidentes del C.D.E. del PRI en Michoacán.</w:t>
      </w:r>
    </w:p>
    <w:p w:rsidR="004728AB" w:rsidRPr="00927A4D" w:rsidRDefault="004728AB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lastRenderedPageBreak/>
        <w:t>2009 – Delegado Especial del PRI en el Estado de México.</w:t>
      </w:r>
    </w:p>
    <w:p w:rsidR="00B2089F" w:rsidRPr="00927A4D" w:rsidRDefault="004728AB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2012 –</w:t>
      </w:r>
      <w:r w:rsidR="00B2089F" w:rsidRPr="00927A4D">
        <w:rPr>
          <w:sz w:val="24"/>
        </w:rPr>
        <w:t xml:space="preserve"> </w:t>
      </w:r>
      <w:r w:rsidRPr="00927A4D">
        <w:rPr>
          <w:sz w:val="24"/>
        </w:rPr>
        <w:t>Diputado del Congreso del Estado de Michoacán, LXXII Legislatura.</w:t>
      </w:r>
      <w:r w:rsidR="00B2089F" w:rsidRPr="00927A4D">
        <w:rPr>
          <w:sz w:val="24"/>
        </w:rPr>
        <w:t xml:space="preserve"> </w:t>
      </w:r>
    </w:p>
    <w:p w:rsidR="00B2089F" w:rsidRPr="00927A4D" w:rsidRDefault="00B2089F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2012 – Presidente de la Mesa Directiva del Congreso del Estado de Michoacán.</w:t>
      </w:r>
    </w:p>
    <w:p w:rsidR="00927A4D" w:rsidRDefault="004728AB" w:rsidP="00927A4D">
      <w:pPr>
        <w:spacing w:after="0" w:line="240" w:lineRule="auto"/>
        <w:rPr>
          <w:sz w:val="24"/>
        </w:rPr>
      </w:pPr>
      <w:r w:rsidRPr="00927A4D">
        <w:rPr>
          <w:sz w:val="24"/>
        </w:rPr>
        <w:t xml:space="preserve">2012 – Coordinador General de Campaña del Candidato Lic. Enrique Peña Nieto a la Presidencia de </w:t>
      </w:r>
    </w:p>
    <w:p w:rsidR="004728AB" w:rsidRPr="00927A4D" w:rsidRDefault="00927A4D" w:rsidP="00927A4D">
      <w:pPr>
        <w:spacing w:after="0" w:line="240" w:lineRule="auto"/>
        <w:rPr>
          <w:sz w:val="24"/>
        </w:rPr>
      </w:pPr>
      <w:r>
        <w:rPr>
          <w:sz w:val="24"/>
        </w:rPr>
        <w:tab/>
      </w:r>
      <w:proofErr w:type="gramStart"/>
      <w:r w:rsidR="004728AB" w:rsidRPr="00927A4D">
        <w:rPr>
          <w:sz w:val="24"/>
        </w:rPr>
        <w:t>la</w:t>
      </w:r>
      <w:proofErr w:type="gramEnd"/>
      <w:r>
        <w:rPr>
          <w:sz w:val="24"/>
        </w:rPr>
        <w:t xml:space="preserve"> </w:t>
      </w:r>
      <w:r w:rsidR="004728AB" w:rsidRPr="00927A4D">
        <w:rPr>
          <w:sz w:val="24"/>
        </w:rPr>
        <w:t>República, en el Estado de Michoacán.</w:t>
      </w:r>
    </w:p>
    <w:p w:rsidR="004728AB" w:rsidRPr="00927A4D" w:rsidRDefault="004728AB" w:rsidP="00455830">
      <w:pPr>
        <w:spacing w:after="0" w:line="240" w:lineRule="auto"/>
        <w:rPr>
          <w:sz w:val="24"/>
        </w:rPr>
      </w:pPr>
      <w:r w:rsidRPr="00927A4D">
        <w:rPr>
          <w:sz w:val="24"/>
        </w:rPr>
        <w:t>2015 – Presidente del C.D.E. del PRI en el Estado de Michoacán.</w:t>
      </w:r>
    </w:p>
    <w:p w:rsidR="00455830" w:rsidRPr="00927A4D" w:rsidRDefault="00455830" w:rsidP="00455830">
      <w:pPr>
        <w:spacing w:after="0" w:line="240" w:lineRule="auto"/>
        <w:rPr>
          <w:sz w:val="24"/>
        </w:rPr>
      </w:pPr>
    </w:p>
    <w:p w:rsidR="004728AB" w:rsidRPr="00927A4D" w:rsidRDefault="004728AB" w:rsidP="004728AB">
      <w:pPr>
        <w:spacing w:after="0" w:line="240" w:lineRule="auto"/>
        <w:rPr>
          <w:b/>
          <w:sz w:val="24"/>
        </w:rPr>
      </w:pPr>
      <w:r w:rsidRPr="00927A4D">
        <w:rPr>
          <w:b/>
          <w:sz w:val="24"/>
        </w:rPr>
        <w:t>ANTECEDENTES ADMINISTRATIVOS</w:t>
      </w:r>
    </w:p>
    <w:p w:rsidR="004728AB" w:rsidRPr="00927A4D" w:rsidRDefault="004728AB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>1973 – Analista. Dirección General de Administración (SECOFI)</w:t>
      </w:r>
    </w:p>
    <w:p w:rsidR="004728AB" w:rsidRPr="00927A4D" w:rsidRDefault="004728AB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>1976 – Jefe del Departamento de Asesores. Dirección de Administración (SECOFI)</w:t>
      </w:r>
    </w:p>
    <w:p w:rsidR="004728AB" w:rsidRPr="00927A4D" w:rsidRDefault="00681102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>1979 – Secretario Particular. Dirección General de Recursos Financieros (SECOFI)</w:t>
      </w:r>
    </w:p>
    <w:p w:rsidR="00681102" w:rsidRPr="00927A4D" w:rsidRDefault="00681102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>1982 – Subdirector de Finanzas (SECOFI)</w:t>
      </w:r>
    </w:p>
    <w:p w:rsidR="00681102" w:rsidRPr="00927A4D" w:rsidRDefault="00681102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>1984 – Coordinador Administrativo de Delegaciones Federales (SECOFI)</w:t>
      </w:r>
    </w:p>
    <w:p w:rsidR="00FE2F35" w:rsidRPr="00927A4D" w:rsidRDefault="00FE2F35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>1986 – Director de Operación de Delegaciones Federales (SECOFI)</w:t>
      </w:r>
    </w:p>
    <w:p w:rsidR="00FE2F35" w:rsidRPr="00927A4D" w:rsidRDefault="00FE2F35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>1988 – Coordinador del Programa de Desconcentración Administrativa (S</w:t>
      </w:r>
      <w:r w:rsidR="00B2089F" w:rsidRPr="00927A4D">
        <w:rPr>
          <w:sz w:val="24"/>
        </w:rPr>
        <w:t>ARH</w:t>
      </w:r>
      <w:r w:rsidRPr="00927A4D">
        <w:rPr>
          <w:sz w:val="24"/>
        </w:rPr>
        <w:t>)</w:t>
      </w:r>
    </w:p>
    <w:p w:rsidR="00FE2F35" w:rsidRPr="00927A4D" w:rsidRDefault="00FE2F35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 xml:space="preserve">1988 – Secretario Particular del Oficial </w:t>
      </w:r>
      <w:r w:rsidR="00B2089F" w:rsidRPr="00927A4D">
        <w:rPr>
          <w:sz w:val="24"/>
        </w:rPr>
        <w:t>Mayor de la SARH</w:t>
      </w:r>
    </w:p>
    <w:p w:rsidR="00FE2F35" w:rsidRPr="00927A4D" w:rsidRDefault="00FE2F35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>1990 – Delegado Federal de Pesca en el Estado de Michoacán.</w:t>
      </w:r>
    </w:p>
    <w:p w:rsidR="00FE2F35" w:rsidRPr="00927A4D" w:rsidRDefault="00FE2F35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>1992 – Subsecretario de Gobierno en el Estado de Michoacán.</w:t>
      </w:r>
    </w:p>
    <w:p w:rsidR="00FE2F35" w:rsidRPr="00927A4D" w:rsidRDefault="00FE2F35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>1992 – Secretario Particular del Gobernador en el Estado de Michoacán.</w:t>
      </w:r>
    </w:p>
    <w:p w:rsidR="00FE2F35" w:rsidRPr="00927A4D" w:rsidRDefault="00FE2F35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>1993 – Oficial Mayor de Gobierno en el Estado de Michoacán.</w:t>
      </w:r>
    </w:p>
    <w:p w:rsidR="00FE2F35" w:rsidRPr="00927A4D" w:rsidRDefault="00FE2F35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>1997 – Coordinador de Asesores del Subsecretario de Gobierno de la Secretaría de Gobernación.</w:t>
      </w:r>
    </w:p>
    <w:p w:rsidR="00FE2F35" w:rsidRPr="00927A4D" w:rsidRDefault="00FE2F35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>2012 – Presidente de la Mesa Directiva del Congreso del Estado de Michoacán. LXXII Legislatura.</w:t>
      </w:r>
    </w:p>
    <w:p w:rsidR="00FE2F35" w:rsidRPr="00927A4D" w:rsidRDefault="00FE2F35" w:rsidP="004728AB">
      <w:pPr>
        <w:spacing w:after="0" w:line="240" w:lineRule="auto"/>
        <w:rPr>
          <w:sz w:val="24"/>
        </w:rPr>
      </w:pPr>
      <w:r w:rsidRPr="00927A4D">
        <w:rPr>
          <w:sz w:val="24"/>
        </w:rPr>
        <w:t>2013 – Delegado Federal de la Secretaría de Desarrollo Social en el Estado de Michoacán (SEDESOL)</w:t>
      </w:r>
    </w:p>
    <w:p w:rsidR="0029502B" w:rsidRPr="00927A4D" w:rsidRDefault="0029502B" w:rsidP="00FC5B4A">
      <w:pPr>
        <w:rPr>
          <w:sz w:val="24"/>
        </w:rPr>
      </w:pPr>
    </w:p>
    <w:p w:rsidR="00FC5B4A" w:rsidRPr="00927A4D" w:rsidRDefault="00FC5B4A" w:rsidP="00FC5B4A">
      <w:pPr>
        <w:rPr>
          <w:sz w:val="24"/>
        </w:rPr>
      </w:pPr>
      <w:r w:rsidRPr="00927A4D">
        <w:rPr>
          <w:sz w:val="24"/>
        </w:rPr>
        <w:tab/>
      </w:r>
    </w:p>
    <w:p w:rsidR="00FC5B4A" w:rsidRPr="00927A4D" w:rsidRDefault="00FC5B4A" w:rsidP="00FC5B4A">
      <w:pPr>
        <w:rPr>
          <w:sz w:val="44"/>
          <w:szCs w:val="40"/>
        </w:rPr>
      </w:pPr>
    </w:p>
    <w:p w:rsidR="00FC5B4A" w:rsidRPr="00927A4D" w:rsidRDefault="00FC5B4A" w:rsidP="00FC5B4A">
      <w:pPr>
        <w:rPr>
          <w:sz w:val="24"/>
        </w:rPr>
      </w:pPr>
      <w:r w:rsidRPr="00927A4D">
        <w:rPr>
          <w:sz w:val="24"/>
        </w:rPr>
        <w:tab/>
      </w:r>
    </w:p>
    <w:p w:rsidR="00942E9E" w:rsidRPr="00927A4D" w:rsidRDefault="00942E9E">
      <w:pPr>
        <w:rPr>
          <w:sz w:val="24"/>
        </w:rPr>
      </w:pPr>
      <w:bookmarkStart w:id="0" w:name="_GoBack"/>
      <w:bookmarkEnd w:id="0"/>
    </w:p>
    <w:sectPr w:rsidR="00942E9E" w:rsidRPr="00927A4D" w:rsidSect="00756C0E">
      <w:pgSz w:w="12240" w:h="15840"/>
      <w:pgMar w:top="1134" w:right="118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E3D23"/>
    <w:multiLevelType w:val="hybridMultilevel"/>
    <w:tmpl w:val="C7E06CE6"/>
    <w:lvl w:ilvl="0" w:tplc="9C9CB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4A"/>
    <w:rsid w:val="002704A3"/>
    <w:rsid w:val="0029502B"/>
    <w:rsid w:val="00455830"/>
    <w:rsid w:val="004728AB"/>
    <w:rsid w:val="004C17AF"/>
    <w:rsid w:val="00681102"/>
    <w:rsid w:val="00736A9E"/>
    <w:rsid w:val="00741F5C"/>
    <w:rsid w:val="00756C0E"/>
    <w:rsid w:val="008B2B41"/>
    <w:rsid w:val="00927A4D"/>
    <w:rsid w:val="00942E9E"/>
    <w:rsid w:val="00AB2AF9"/>
    <w:rsid w:val="00B2089F"/>
    <w:rsid w:val="00BB165D"/>
    <w:rsid w:val="00FC5B4A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A609A-0B27-40C4-B5F1-911F0D4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2022-05-02T18:55:00Z</cp:lastPrinted>
  <dcterms:created xsi:type="dcterms:W3CDTF">2022-04-28T19:28:00Z</dcterms:created>
  <dcterms:modified xsi:type="dcterms:W3CDTF">2022-06-27T18:22:00Z</dcterms:modified>
</cp:coreProperties>
</file>